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4A63086C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4A63086C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4A63086C">
              <w:rPr>
                <w:rFonts w:asciiTheme="minorEastAsia" w:eastAsiaTheme="minorEastAsia" w:hAnsiTheme="minorEastAsia"/>
                <w:sz w:val="21"/>
                <w:szCs w:val="21"/>
              </w:rPr>
              <w:t>様式1</w:t>
            </w:r>
          </w:p>
        </w:tc>
      </w:tr>
      <w:tr w:rsidR="001F7AC0" w:rsidRPr="001F7AC0" w14:paraId="01AE8946" w14:textId="77777777" w:rsidTr="4A63086C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9B0C286" w14:textId="77777777" w:rsidTr="4A63086C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4A63086C">
              <w:rPr>
                <w:rFonts w:ascii="ＭＳ 明朝" w:hAnsi="ＭＳ 明朝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4A63086C">
            <w:pPr>
              <w:jc w:val="right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令和</w:t>
            </w:r>
            <w:r w:rsidR="000E6E92" w:rsidRPr="4A63086C">
              <w:rPr>
                <w:rFonts w:ascii="ＭＳ 明朝" w:hAnsi="ＭＳ 明朝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788B976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0587DDB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240BBF3" w:rsidR="000E6E92" w:rsidRPr="001F7AC0" w:rsidRDefault="00F06AF6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支社長　</w:t>
            </w:r>
            <w:r w:rsidR="00236D8B" w:rsidRPr="4A63086C">
              <w:rPr>
                <w:rFonts w:ascii="ＭＳ 明朝" w:hAnsi="ＭＳ 明朝"/>
              </w:rPr>
              <w:t>千田　洋一</w:t>
            </w:r>
            <w:r w:rsidR="007A389D" w:rsidRPr="4A63086C">
              <w:rPr>
                <w:rFonts w:ascii="ＭＳ 明朝" w:hAnsi="ＭＳ 明朝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5F25A6C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仕入先</w:t>
            </w:r>
            <w:r w:rsidR="00624C5F" w:rsidRPr="4A63086C">
              <w:rPr>
                <w:rFonts w:ascii="ＭＳ 明朝" w:hAnsi="ＭＳ 明朝"/>
              </w:rPr>
              <w:t>コード</w:t>
            </w:r>
            <w:r w:rsidRPr="4A63086C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51371BA2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233E0B1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4A63086C">
            <w:pPr>
              <w:rPr>
                <w:rFonts w:ascii="ＭＳ 明朝" w:hAnsi="ＭＳ 明朝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4A63086C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65A75C48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4A63086C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4A63086C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4A63086C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9FAF96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4DEBB19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69536F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93F319E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C92136E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4A63086C">
            <w:pPr>
              <w:rPr>
                <w:rFonts w:ascii="ＭＳ 明朝" w:hAnsi="ＭＳ 明朝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  <w:p w14:paraId="3E27DF20" w14:textId="2AF55F5C" w:rsidR="000E6E92" w:rsidRPr="001F7AC0" w:rsidRDefault="00F06AF6" w:rsidP="4A63086C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令和</w:t>
            </w:r>
            <w:r w:rsidR="00042D84" w:rsidRPr="4A63086C">
              <w:rPr>
                <w:rFonts w:ascii="ＭＳ 明朝" w:hAnsi="ＭＳ 明朝"/>
              </w:rPr>
              <w:t>6</w:t>
            </w:r>
            <w:r w:rsidRPr="4A63086C">
              <w:rPr>
                <w:rFonts w:ascii="ＭＳ 明朝" w:hAnsi="ＭＳ 明朝"/>
              </w:rPr>
              <w:t>年</w:t>
            </w:r>
            <w:r w:rsidR="00042D84" w:rsidRPr="4A63086C">
              <w:rPr>
                <w:rFonts w:ascii="ＭＳ 明朝" w:hAnsi="ＭＳ 明朝"/>
              </w:rPr>
              <w:t>6</w:t>
            </w:r>
            <w:r w:rsidRPr="4A63086C">
              <w:rPr>
                <w:rFonts w:ascii="ＭＳ 明朝" w:hAnsi="ＭＳ 明朝"/>
              </w:rPr>
              <w:t>月</w:t>
            </w:r>
            <w:r w:rsidR="00042D84" w:rsidRPr="4A63086C">
              <w:rPr>
                <w:rFonts w:ascii="ＭＳ 明朝" w:hAnsi="ＭＳ 明朝"/>
              </w:rPr>
              <w:t>6</w:t>
            </w:r>
            <w:r w:rsidRPr="4A63086C">
              <w:rPr>
                <w:rFonts w:ascii="ＭＳ 明朝" w:hAnsi="ＭＳ 明朝"/>
              </w:rPr>
              <w:t>日</w:t>
            </w:r>
            <w:r w:rsidR="000E6E92" w:rsidRPr="4A63086C">
              <w:rPr>
                <w:rFonts w:ascii="ＭＳ 明朝" w:hAnsi="ＭＳ 明朝"/>
              </w:rPr>
              <w:t>付けで入札公告のありました</w:t>
            </w:r>
            <w:r w:rsidR="00236D8B" w:rsidRPr="4A63086C">
              <w:rPr>
                <w:rFonts w:ascii="ＭＳ 明朝" w:hAnsi="ＭＳ 明朝"/>
                <w:u w:val="single"/>
              </w:rPr>
              <w:t>東京外環自動車道　三郷地区耐震補強設計</w:t>
            </w:r>
            <w:r w:rsidR="000E6E92" w:rsidRPr="4A63086C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C340951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なお、上記</w:t>
            </w:r>
            <w:r w:rsidR="00CC3660" w:rsidRPr="4A63086C">
              <w:rPr>
                <w:rFonts w:ascii="ＭＳ 明朝" w:hAnsi="ＭＳ 明朝"/>
              </w:rPr>
              <w:t>業務</w:t>
            </w:r>
            <w:r w:rsidRPr="4A63086C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89AA7AE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  <w:r w:rsidR="000E6E92" w:rsidRPr="4A63086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4A63086C">
              <w:rPr>
                <w:rFonts w:ascii="ＭＳ 明朝" w:hAnsi="ＭＳ 明朝"/>
              </w:rPr>
              <w:t>なお、同条第</w:t>
            </w:r>
            <w:r w:rsidR="00624C5F" w:rsidRPr="4A63086C">
              <w:rPr>
                <w:rFonts w:ascii="ＭＳ 明朝" w:hAnsi="ＭＳ 明朝"/>
              </w:rPr>
              <w:t>4</w:t>
            </w:r>
            <w:r w:rsidR="00B5331F" w:rsidRPr="4A63086C">
              <w:rPr>
                <w:rFonts w:ascii="ＭＳ 明朝" w:hAnsi="ＭＳ 明朝"/>
              </w:rPr>
              <w:t>項第六号に関しては、排除要請等の対象法人</w:t>
            </w:r>
            <w:r w:rsidR="00650B84" w:rsidRPr="4A63086C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17FB326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4A63086C">
            <w:pPr>
              <w:rPr>
                <w:rFonts w:ascii="ＭＳ 明朝" w:hAnsi="ＭＳ 明朝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4A63086C">
            <w:pPr>
              <w:jc w:val="right"/>
              <w:rPr>
                <w:rFonts w:ascii="ＭＳ 明朝" w:hAnsi="ＭＳ 明朝"/>
              </w:rPr>
            </w:pPr>
            <w:r w:rsidRPr="4A63086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4A63086C">
            <w:pPr>
              <w:rPr>
                <w:rFonts w:ascii="ＭＳ 明朝" w:hAnsi="ＭＳ 明朝"/>
              </w:rPr>
            </w:pPr>
            <w:r w:rsidRPr="4A63086C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4A63086C">
              <w:rPr>
                <w:rFonts w:ascii="ＭＳ 明朝" w:hAnsi="ＭＳ 明朝"/>
              </w:rPr>
              <w:t>受注者</w:t>
            </w:r>
            <w:r w:rsidRPr="4A63086C">
              <w:rPr>
                <w:rFonts w:ascii="ＭＳ 明朝" w:hAnsi="ＭＳ 明朝"/>
              </w:rPr>
              <w:t>、担当技術者の出向・派遣元、又は当該</w:t>
            </w:r>
            <w:r w:rsidR="00765EAC" w:rsidRPr="4A63086C">
              <w:rPr>
                <w:rFonts w:ascii="ＭＳ 明朝" w:hAnsi="ＭＳ 明朝"/>
              </w:rPr>
              <w:t>受注者</w:t>
            </w:r>
            <w:r w:rsidRPr="4A63086C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4A63086C">
              <w:rPr>
                <w:rFonts w:ascii="ＭＳ 明朝" w:hAnsi="ＭＳ 明朝"/>
              </w:rPr>
              <w:t>受注者</w:t>
            </w:r>
            <w:r w:rsidRPr="4A63086C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4A63086C">
              <w:rPr>
                <w:rFonts w:ascii="ＭＳ 明朝" w:hAnsi="ＭＳ 明朝"/>
              </w:rPr>
              <w:t>受注者</w:t>
            </w:r>
            <w:r w:rsidRPr="4A63086C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4A63086C">
            <w:pPr>
              <w:rPr>
                <w:rFonts w:ascii="ＭＳ 明朝" w:hAnsi="ＭＳ 明朝"/>
              </w:rPr>
            </w:pPr>
          </w:p>
        </w:tc>
      </w:tr>
      <w:tr w:rsidR="001F7AC0" w:rsidRPr="001F7AC0" w14:paraId="2919AE78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4A63086C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4A63086C">
            <w:pPr>
              <w:jc w:val="right"/>
            </w:pPr>
            <w:r w:rsidRPr="4A63086C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4A63086C">
            <w:pPr>
              <w:rPr>
                <w:rFonts w:ascii="ＭＳ 明朝" w:hAnsi="ＭＳ 明朝"/>
              </w:rPr>
            </w:pPr>
            <w:r w:rsidRPr="4A63086C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4A63086C">
            <w:pPr>
              <w:rPr>
                <w:rFonts w:ascii="ＭＳ 明朝" w:hAnsi="ＭＳ 明朝"/>
              </w:rPr>
            </w:pPr>
          </w:p>
        </w:tc>
      </w:tr>
      <w:tr w:rsidR="001F7AC0" w:rsidRPr="001F7AC0" w14:paraId="399C1301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4A63086C">
            <w:pPr>
              <w:jc w:val="right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BDEDED3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01500D7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CC4B98" w14:paraId="4718B7EC" w14:textId="77777777" w:rsidTr="4A63086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4A63086C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4A63086C">
              <w:rPr>
                <w:rFonts w:asciiTheme="minorEastAsia" w:eastAsiaTheme="minorEastAsia" w:hAnsiTheme="minorEastAsia"/>
              </w:rPr>
              <w:t>1.</w:t>
            </w:r>
            <w:r w:rsidR="00E97371" w:rsidRPr="4A63086C">
              <w:rPr>
                <w:rFonts w:asciiTheme="minorEastAsia" w:eastAsiaTheme="minorEastAsia" w:hAnsiTheme="minorEastAsia"/>
              </w:rPr>
              <w:t xml:space="preserve"> </w:t>
            </w:r>
            <w:r w:rsidRPr="4A63086C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4A63086C">
              <w:rPr>
                <w:rFonts w:asciiTheme="minorEastAsia" w:eastAsiaTheme="minorEastAsia" w:hAnsiTheme="minorEastAsia"/>
              </w:rPr>
              <w:t>技術資料</w:t>
            </w:r>
            <w:r w:rsidRPr="4A63086C">
              <w:rPr>
                <w:rFonts w:asciiTheme="minorEastAsia" w:eastAsiaTheme="minorEastAsia" w:hAnsiTheme="minorEastAsia"/>
              </w:rPr>
              <w:t>（様式</w:t>
            </w:r>
            <w:r w:rsidR="00624C5F" w:rsidRPr="4A63086C">
              <w:rPr>
                <w:rFonts w:asciiTheme="minorEastAsia" w:eastAsiaTheme="minorEastAsia" w:hAnsiTheme="minorEastAsia"/>
              </w:rPr>
              <w:t>2</w:t>
            </w:r>
            <w:r w:rsidRPr="4A63086C">
              <w:rPr>
                <w:rFonts w:asciiTheme="minorEastAsia" w:eastAsiaTheme="minorEastAsia" w:hAnsiTheme="minorEastAsia"/>
              </w:rPr>
              <w:t>）</w:t>
            </w:r>
          </w:p>
          <w:p w14:paraId="47B62DF6" w14:textId="4ECA49F8" w:rsidR="00AC65E8" w:rsidRPr="00AC65E8" w:rsidRDefault="006F4932" w:rsidP="4A63086C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4A63086C">
              <w:rPr>
                <w:rFonts w:asciiTheme="minorEastAsia" w:eastAsiaTheme="minorEastAsia" w:hAnsiTheme="minorEastAsia"/>
              </w:rPr>
              <w:t>2.</w:t>
            </w:r>
            <w:r w:rsidR="00E97371" w:rsidRPr="4A63086C">
              <w:rPr>
                <w:rFonts w:asciiTheme="minorEastAsia" w:eastAsiaTheme="minorEastAsia" w:hAnsiTheme="minorEastAsia"/>
              </w:rPr>
              <w:t xml:space="preserve"> </w:t>
            </w:r>
            <w:r w:rsidRPr="4A63086C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4A63086C">
              <w:rPr>
                <w:rFonts w:asciiTheme="minorEastAsia" w:eastAsiaTheme="minorEastAsia" w:hAnsiTheme="minorEastAsia"/>
              </w:rPr>
              <w:t>業務実施体制</w:t>
            </w:r>
            <w:r w:rsidRPr="4A63086C">
              <w:rPr>
                <w:rFonts w:asciiTheme="minorEastAsia" w:eastAsiaTheme="minorEastAsia" w:hAnsiTheme="minorEastAsia"/>
              </w:rPr>
              <w:t>（様式</w:t>
            </w:r>
            <w:r w:rsidR="00624C5F" w:rsidRPr="4A63086C">
              <w:rPr>
                <w:rFonts w:asciiTheme="minorEastAsia" w:eastAsiaTheme="minorEastAsia" w:hAnsiTheme="minorEastAsia"/>
              </w:rPr>
              <w:t>3</w:t>
            </w:r>
            <w:r w:rsidRPr="4A63086C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1F7AC0" w:rsidRDefault="00AC65E8" w:rsidP="4A63086C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4A63086C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4E1E7EC" w14:textId="77777777" w:rsidTr="4A63086C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4A63086C">
            <w:pPr>
              <w:jc w:val="center"/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4A63086C">
            <w:pPr>
              <w:rPr>
                <w:rFonts w:ascii="ＭＳ 明朝" w:hAnsi="ＭＳ 明朝" w:cs="Arial Unicode MS"/>
              </w:rPr>
            </w:pPr>
            <w:r w:rsidRPr="4A63086C">
              <w:rPr>
                <w:rFonts w:ascii="ＭＳ 明朝" w:hAnsi="ＭＳ 明朝"/>
              </w:rPr>
              <w:t xml:space="preserve">　</w:t>
            </w:r>
          </w:p>
        </w:tc>
      </w:tr>
      <w:tr w:rsidR="000E6E92" w:rsidRPr="001F7AC0" w14:paraId="5158C9B5" w14:textId="77777777" w:rsidTr="4A63086C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4A63086C">
            <w:pPr>
              <w:rPr>
                <w:rFonts w:ascii="ＭＳ 明朝" w:hAnsi="ＭＳ 明朝"/>
                <w:sz w:val="18"/>
                <w:szCs w:val="18"/>
              </w:rPr>
            </w:pPr>
            <w:r w:rsidRPr="4A63086C">
              <w:rPr>
                <w:rFonts w:ascii="ＭＳ 明朝" w:hAnsi="ＭＳ 明朝"/>
                <w:sz w:val="18"/>
                <w:szCs w:val="18"/>
              </w:rPr>
              <w:t xml:space="preserve">　※1）「仕入先</w:t>
            </w:r>
            <w:r w:rsidR="00624C5F" w:rsidRPr="4A63086C">
              <w:rPr>
                <w:rFonts w:ascii="ＭＳ 明朝" w:hAnsi="ＭＳ 明朝"/>
                <w:sz w:val="18"/>
                <w:szCs w:val="18"/>
              </w:rPr>
              <w:t>コード」の欄には、有資格者名簿に記載の10</w:t>
            </w:r>
            <w:r w:rsidRPr="4A63086C">
              <w:rPr>
                <w:rFonts w:ascii="ＭＳ 明朝" w:hAnsi="ＭＳ 明朝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4A63086C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4A63086C">
              <w:rPr>
                <w:rFonts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 w:rsidRPr="4A63086C">
              <w:rPr>
                <w:rFonts w:ascii="ＭＳ 明朝" w:hAnsi="ＭＳ 明朝" w:cs="Arial Unicode MS"/>
                <w:sz w:val="18"/>
                <w:szCs w:val="18"/>
              </w:rPr>
              <w:t>1</w:t>
            </w:r>
            <w:r w:rsidRPr="4A63086C">
              <w:rPr>
                <w:rFonts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42D84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36D8B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039A7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2F13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4A63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2024-05-28T08:14:00Z</dcterms:created>
  <dcterms:modified xsi:type="dcterms:W3CDTF">2024-05-28T08:14:00Z</dcterms:modified>
</cp:coreProperties>
</file>